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E56" w:rsidRPr="00530E56" w:rsidRDefault="00530E56" w:rsidP="00530E5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530E5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>Перечень документов</w:t>
      </w:r>
    </w:p>
    <w:p w:rsidR="00530E56" w:rsidRDefault="008C4A2F" w:rsidP="00530E5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подлежащих представлению </w:t>
      </w:r>
      <w:r w:rsidR="00530E56" w:rsidRPr="00530E5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>для участия в конкурсе на замещение вакантной должности</w:t>
      </w:r>
      <w:r w:rsidR="002B1744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 </w:t>
      </w:r>
      <w:r w:rsidR="002B1744" w:rsidRPr="00530E5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>государственной гражданской службы</w:t>
      </w:r>
      <w:r w:rsidR="002B1744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 Республики Дагестан в Министерстве по физической культуре и спорту </w:t>
      </w:r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                  </w:t>
      </w:r>
      <w:r w:rsidR="002B1744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>Республики Дагестан и включени</w:t>
      </w:r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>е</w:t>
      </w:r>
      <w:r w:rsidR="002B1744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 в кадровый резерв</w:t>
      </w:r>
      <w:r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 Министерства                  по физической культуре и спорту Республики Дагестан</w:t>
      </w:r>
      <w:r w:rsidR="002B1744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 </w:t>
      </w:r>
      <w:r w:rsidR="00530E56" w:rsidRPr="00530E56">
        <w:rPr>
          <w:rFonts w:ascii="Times New Roman" w:eastAsia="Times New Roman" w:hAnsi="Times New Roman" w:cs="Times New Roman"/>
          <w:b/>
          <w:bCs/>
          <w:color w:val="292929"/>
          <w:sz w:val="28"/>
          <w:szCs w:val="28"/>
          <w:lang w:eastAsia="ru-RU"/>
        </w:rPr>
        <w:t xml:space="preserve"> </w:t>
      </w:r>
    </w:p>
    <w:p w:rsidR="00530E56" w:rsidRPr="00530E56" w:rsidRDefault="00530E56" w:rsidP="00530E5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</w:p>
    <w:p w:rsidR="00530E56" w:rsidRPr="00530E56" w:rsidRDefault="00530E56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Гражданин Российской Федерации, изъявивший желание участвовать в конкурсе, представляет в Министерство </w:t>
      </w:r>
      <w:r w:rsidR="002B17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физической культуре и спорту </w:t>
      </w: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 Дагестан</w:t>
      </w:r>
      <w:r w:rsidR="002B17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следующие документы</w:t>
      </w: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530E56" w:rsidRPr="00530E56" w:rsidRDefault="00530E56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E5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1. </w:t>
      </w:r>
      <w:hyperlink r:id="rId4" w:history="1">
        <w:r w:rsidRPr="00530E56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u w:val="single"/>
            <w:lang w:eastAsia="ru-RU"/>
          </w:rPr>
          <w:t>личное заявление</w:t>
        </w:r>
      </w:hyperlink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 </w:t>
      </w:r>
    </w:p>
    <w:p w:rsidR="00530E56" w:rsidRDefault="00530E56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 заполненную и подписанную </w:t>
      </w:r>
      <w:hyperlink r:id="rId5" w:history="1">
        <w:r w:rsidRPr="00530E56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u w:val="single"/>
            <w:lang w:eastAsia="ru-RU"/>
          </w:rPr>
          <w:t>анкету</w:t>
        </w:r>
      </w:hyperlink>
      <w:r w:rsidRPr="00530E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,</w:t>
      </w: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  форма которой утверждена Распоряжением Правительства Российской Федерации от </w:t>
      </w:r>
      <w:r w:rsidR="00E80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 октября 2024 г. № 870</w:t>
      </w: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 приложением фотографии</w:t>
      </w:r>
      <w:r w:rsidR="00E80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</w:t>
      </w:r>
      <w:r w:rsidR="00E80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x</w:t>
      </w:r>
      <w:r w:rsidR="00E808AE" w:rsidRPr="00E80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 </w:t>
      </w:r>
    </w:p>
    <w:p w:rsidR="004F4FCB" w:rsidRPr="00530E56" w:rsidRDefault="004F4FCB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автобиографию;</w:t>
      </w:r>
    </w:p>
    <w:p w:rsidR="00530E56" w:rsidRPr="00530E56" w:rsidRDefault="004F4FCB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4</w:t>
      </w:r>
      <w:r w:rsidR="00530E56" w:rsidRPr="00530E5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="00530E56"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копию паспорта (предъявляется лично по прибытии на конкурс);</w:t>
      </w:r>
    </w:p>
    <w:p w:rsidR="00530E56" w:rsidRPr="00530E56" w:rsidRDefault="004F4FCB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5</w:t>
      </w:r>
      <w:r w:rsidR="00530E56" w:rsidRPr="00530E5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="00530E56"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документы, подтверждающие необходимое профессиональное образование, квалификацию и стаж работы:</w:t>
      </w:r>
    </w:p>
    <w:p w:rsidR="00530E56" w:rsidRPr="00530E56" w:rsidRDefault="00530E56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530E56" w:rsidRPr="00530E56" w:rsidRDefault="00530E56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530E56" w:rsidRDefault="004F4FCB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530E56"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30E56" w:rsidRPr="00530E5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hyperlink r:id="rId6" w:history="1">
        <w:r w:rsidR="00530E56" w:rsidRPr="00530E56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u w:val="single"/>
            <w:lang w:eastAsia="ru-RU"/>
          </w:rPr>
          <w:t>медицинское заключение</w:t>
        </w:r>
      </w:hyperlink>
      <w:r w:rsidR="00530E56"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об отсутствии у гражданина заболевания, препятствующего поступлению на гражданскую службу или ее прохождению, согласно учетной </w:t>
      </w:r>
      <w:hyperlink r:id="rId7" w:history="1">
        <w:r w:rsidR="00530E56" w:rsidRPr="00530E56">
          <w:rPr>
            <w:rFonts w:ascii="Times New Roman" w:eastAsia="Times New Roman" w:hAnsi="Times New Roman" w:cs="Times New Roman"/>
            <w:b/>
            <w:color w:val="000000" w:themeColor="text1"/>
            <w:sz w:val="28"/>
            <w:szCs w:val="28"/>
            <w:u w:val="single"/>
            <w:lang w:eastAsia="ru-RU"/>
          </w:rPr>
          <w:t>форме № 001-ГС/у</w:t>
        </w:r>
      </w:hyperlink>
      <w:r w:rsidR="00530E56"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утвержденной приказом Министерства здравоохранения и социального развития Российской Федерации от 14.12.2009 г. № 984н;</w:t>
      </w:r>
      <w:proofErr w:type="gramEnd"/>
    </w:p>
    <w:p w:rsidR="006172E8" w:rsidRPr="009E4827" w:rsidRDefault="006172E8" w:rsidP="006172E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808AE">
        <w:rPr>
          <w:rFonts w:ascii="Times New Roman" w:hAnsi="Times New Roman" w:cs="Times New Roman"/>
          <w:sz w:val="28"/>
          <w:szCs w:val="28"/>
        </w:rPr>
        <w:t>7. справка об отсутствии судимости (ИЦ МВД по РД)</w:t>
      </w:r>
      <w:r w:rsidR="009E4827" w:rsidRPr="00E808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E56" w:rsidRPr="00530E56" w:rsidRDefault="006172E8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530E56"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4F4F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30E56"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иные документы, предусмотренные Федеральным </w:t>
      </w:r>
      <w:hyperlink r:id="rId8" w:history="1">
        <w:r w:rsidR="00530E56" w:rsidRPr="005830C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530E56"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583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</w:t>
      </w:r>
      <w:r w:rsidR="00530E56"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27 июля 2004 г. № 79-ФЗ </w:t>
      </w:r>
      <w:r w:rsidR="00E80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530E56"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E80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530E56"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другими федеральными законами, указами Президента Российской Федерации и постановлениями Правительства Российской Федерации:</w:t>
      </w:r>
    </w:p>
    <w:p w:rsidR="00530E56" w:rsidRPr="00530E56" w:rsidRDefault="00530E56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документы воинского учета (военный билет, приписное свидетельство для военнообязанных и лиц, подлежащих призыву на военную службу);</w:t>
      </w:r>
    </w:p>
    <w:p w:rsidR="00530E56" w:rsidRPr="00530E56" w:rsidRDefault="00530E56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копия свидетельства о постановке на учет в налоговом органе (ИНН);</w:t>
      </w:r>
    </w:p>
    <w:p w:rsidR="00530E56" w:rsidRPr="00530E56" w:rsidRDefault="00530E56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 - копия страхового свидетельства государственного пенсионного страхования;</w:t>
      </w:r>
    </w:p>
    <w:p w:rsidR="00530E56" w:rsidRPr="00E808AE" w:rsidRDefault="00530E56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8F8F8"/>
        </w:rPr>
      </w:pP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- сведения о доходах, об имуществе и обязательствах имущественного характера  своих, супруга (супруги), несовершеннолетних детей по форме, утвержденной Указом Президента Российской Федерации от 23 июня 2014 г. № 460, заполненных в программе «Справки БК» </w:t>
      </w:r>
      <w:r w:rsidRPr="0065486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8F8F8"/>
        </w:rPr>
        <w:t xml:space="preserve"> (</w:t>
      </w:r>
      <w:r w:rsidR="0065486C" w:rsidRPr="0065486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8F8F8"/>
        </w:rPr>
        <w:t xml:space="preserve">последняя  </w:t>
      </w:r>
      <w:r w:rsidRPr="0065486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8F8F8"/>
        </w:rPr>
        <w:t>версия</w:t>
      </w:r>
      <w:r w:rsidR="0065486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8F8F8"/>
        </w:rPr>
        <w:t xml:space="preserve"> на сайте </w:t>
      </w:r>
      <w:hyperlink r:id="rId9" w:history="1">
        <w:r w:rsidR="007C614E" w:rsidRPr="00C7597D">
          <w:rPr>
            <w:rStyle w:val="a5"/>
            <w:rFonts w:ascii="Times New Roman" w:hAnsi="Times New Roman" w:cs="Times New Roman"/>
            <w:b/>
            <w:sz w:val="28"/>
            <w:szCs w:val="28"/>
            <w:bdr w:val="none" w:sz="0" w:space="0" w:color="auto" w:frame="1"/>
            <w:shd w:val="clear" w:color="auto" w:fill="F8F8F8"/>
          </w:rPr>
          <w:t>http://kremlin.ru/</w:t>
        </w:r>
      </w:hyperlink>
      <w:r w:rsidR="007C614E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8F8F8"/>
        </w:rPr>
        <w:t xml:space="preserve"> </w:t>
      </w:r>
      <w:r w:rsidR="00E808AE" w:rsidRPr="00E808AE">
        <w:rPr>
          <w:rFonts w:ascii="Times New Roman" w:hAnsi="Times New Roman" w:cs="Times New Roman"/>
          <w:sz w:val="28"/>
          <w:szCs w:val="28"/>
        </w:rPr>
        <w:t>3.0.4 от 01.04.2025 г.</w:t>
      </w:r>
      <w:r w:rsidR="0033092C">
        <w:rPr>
          <w:rFonts w:ascii="Times New Roman" w:hAnsi="Times New Roman" w:cs="Times New Roman"/>
          <w:sz w:val="28"/>
          <w:szCs w:val="28"/>
        </w:rPr>
        <w:t>)</w:t>
      </w:r>
    </w:p>
    <w:p w:rsidR="0065486C" w:rsidRDefault="0065486C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30E56" w:rsidRPr="00530E56" w:rsidRDefault="00530E56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- сведения о размещении информации в информационно-телекоммуникационной сети </w:t>
      </w:r>
      <w:r w:rsidR="00E80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Интернет</w:t>
      </w:r>
      <w:r w:rsidR="00E80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форме, утвержденной распоряжением Правительства Российской Федерации от 28 декабря 2016 г. № 2867-р;</w:t>
      </w:r>
    </w:p>
    <w:p w:rsidR="00530E56" w:rsidRPr="00530E56" w:rsidRDefault="00530E56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письменное согласие на обработку персональных данных.</w:t>
      </w:r>
    </w:p>
    <w:p w:rsidR="00530E56" w:rsidRPr="00530E56" w:rsidRDefault="00530E56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30E56" w:rsidRPr="00530E56" w:rsidRDefault="00530E56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530E56" w:rsidRPr="00530E56" w:rsidRDefault="00530E56" w:rsidP="00530E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0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721B9C" w:rsidRPr="00530E56" w:rsidRDefault="00721B9C" w:rsidP="00530E56">
      <w:pPr>
        <w:spacing w:after="0"/>
        <w:ind w:firstLine="709"/>
        <w:rPr>
          <w:color w:val="000000" w:themeColor="text1"/>
        </w:rPr>
      </w:pPr>
    </w:p>
    <w:sectPr w:rsidR="00721B9C" w:rsidRPr="00530E56" w:rsidSect="00DB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721B9C"/>
    <w:rsid w:val="00153C80"/>
    <w:rsid w:val="002B1744"/>
    <w:rsid w:val="0033092C"/>
    <w:rsid w:val="00380F5B"/>
    <w:rsid w:val="004F4FCB"/>
    <w:rsid w:val="004F7FE0"/>
    <w:rsid w:val="00530E56"/>
    <w:rsid w:val="005830C1"/>
    <w:rsid w:val="006172E8"/>
    <w:rsid w:val="0065486C"/>
    <w:rsid w:val="00721B9C"/>
    <w:rsid w:val="00777422"/>
    <w:rsid w:val="007C614E"/>
    <w:rsid w:val="008C4A2F"/>
    <w:rsid w:val="009E4827"/>
    <w:rsid w:val="00CE7172"/>
    <w:rsid w:val="00D634A3"/>
    <w:rsid w:val="00D82758"/>
    <w:rsid w:val="00DB4EA0"/>
    <w:rsid w:val="00E808AE"/>
    <w:rsid w:val="00F87475"/>
    <w:rsid w:val="00FD0842"/>
    <w:rsid w:val="00FF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EA0"/>
  </w:style>
  <w:style w:type="paragraph" w:styleId="1">
    <w:name w:val="heading 1"/>
    <w:basedOn w:val="a"/>
    <w:link w:val="10"/>
    <w:uiPriority w:val="9"/>
    <w:qFormat/>
    <w:rsid w:val="00530E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61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0E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30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30E56"/>
    <w:rPr>
      <w:b/>
      <w:bCs/>
    </w:rPr>
  </w:style>
  <w:style w:type="character" w:styleId="a5">
    <w:name w:val="Hyperlink"/>
    <w:basedOn w:val="a0"/>
    <w:uiPriority w:val="99"/>
    <w:unhideWhenUsed/>
    <w:rsid w:val="00530E5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7C61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ntrymeta">
    <w:name w:val="hentry__meta"/>
    <w:basedOn w:val="a0"/>
    <w:rsid w:val="007C614E"/>
  </w:style>
  <w:style w:type="character" w:customStyle="1" w:styleId="tabscount">
    <w:name w:val="tabs__count"/>
    <w:basedOn w:val="a0"/>
    <w:rsid w:val="007C61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1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47871">
          <w:marLeft w:val="0"/>
          <w:marRight w:val="0"/>
          <w:marTop w:val="0"/>
          <w:marBottom w:val="660"/>
          <w:divBdr>
            <w:top w:val="none" w:sz="0" w:space="0" w:color="auto"/>
            <w:left w:val="none" w:sz="0" w:space="0" w:color="auto"/>
            <w:bottom w:val="single" w:sz="8" w:space="31" w:color="E2E3E4"/>
            <w:right w:val="none" w:sz="0" w:space="0" w:color="auto"/>
          </w:divBdr>
          <w:divsChild>
            <w:div w:id="11267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4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291097">
          <w:marLeft w:val="0"/>
          <w:marRight w:val="0"/>
          <w:marTop w:val="0"/>
          <w:marBottom w:val="660"/>
          <w:divBdr>
            <w:top w:val="none" w:sz="0" w:space="0" w:color="auto"/>
            <w:left w:val="none" w:sz="0" w:space="0" w:color="auto"/>
            <w:bottom w:val="single" w:sz="8" w:space="31" w:color="E2E3E4"/>
            <w:right w:val="none" w:sz="0" w:space="0" w:color="auto"/>
          </w:divBdr>
          <w:divsChild>
            <w:div w:id="129127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7187">
          <w:marLeft w:val="0"/>
          <w:marRight w:val="4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F273A95FB9A6BCEEB04A6AE63B3F942816B25246B6DB0C26309029DBG4v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7625E45D06E1E374E9958DFBD43200E5B489EF5DFD0F9F8065E59D88567AE9FFFA2EC10F03F5BX0kB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nr.gov.ru/docs/%D0%9C%D0%B5%D0%B4%D0%B8%D1%86%D0%B8%D0%BD%D1%81%D0%BA%D0%BE%D0%B5%20%D0%B7%D0%B0%D0%BA%D0%BB%D1%8E%D1%87%D0%B5%D0%BD%D0%B8%D0%B5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mprdag.ru/file/download/606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mprdag.ru/file/download/5821" TargetMode="External"/><Relationship Id="rId9" Type="http://schemas.openxmlformats.org/officeDocument/2006/relationships/hyperlink" Target="http://kreml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Зумруд</cp:lastModifiedBy>
  <cp:revision>3</cp:revision>
  <cp:lastPrinted>2022-06-15T11:53:00Z</cp:lastPrinted>
  <dcterms:created xsi:type="dcterms:W3CDTF">2025-10-08T08:05:00Z</dcterms:created>
  <dcterms:modified xsi:type="dcterms:W3CDTF">2025-10-09T13:14:00Z</dcterms:modified>
</cp:coreProperties>
</file>